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CC02AC" w14:textId="77777777" w:rsidR="00634F63" w:rsidRPr="00634F63" w:rsidRDefault="00634F63" w:rsidP="00634F63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72C5F9D" w14:textId="42DFABBB" w:rsidR="00634F63" w:rsidRPr="00634F63" w:rsidRDefault="00634F63" w:rsidP="00634F63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634F63">
        <w:rPr>
          <w:rFonts w:ascii="Times New Roman" w:hAnsi="Times New Roman" w:cs="Times New Roman"/>
          <w:sz w:val="28"/>
          <w:szCs w:val="28"/>
          <w:lang w:eastAsia="ru-RU"/>
        </w:rPr>
        <w:t>Комитет по образованию</w:t>
      </w:r>
    </w:p>
    <w:p w14:paraId="0C5CE2AE" w14:textId="77777777" w:rsidR="00634F63" w:rsidRPr="00634F63" w:rsidRDefault="00634F63" w:rsidP="00634F63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634F63">
        <w:rPr>
          <w:rFonts w:ascii="Times New Roman" w:hAnsi="Times New Roman" w:cs="Times New Roman"/>
          <w:sz w:val="28"/>
          <w:szCs w:val="28"/>
          <w:lang w:eastAsia="ru-RU"/>
        </w:rPr>
        <w:t>Администрации Городского округа Подольск</w:t>
      </w:r>
    </w:p>
    <w:p w14:paraId="6270DC1D" w14:textId="77777777" w:rsidR="00634F63" w:rsidRPr="00634F63" w:rsidRDefault="00634F63" w:rsidP="00634F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Hlk117079486"/>
      <w:r w:rsidRPr="00634F63">
        <w:rPr>
          <w:rFonts w:ascii="Times New Roman" w:eastAsia="Times New Roman" w:hAnsi="Times New Roman" w:cs="Times New Roman"/>
          <w:sz w:val="28"/>
          <w:szCs w:val="28"/>
          <w:lang w:eastAsia="ru-RU"/>
        </w:rPr>
        <w:t>МОУ СОШ № 31 дошкольное отделение (здание 1)</w:t>
      </w:r>
    </w:p>
    <w:bookmarkEnd w:id="0"/>
    <w:p w14:paraId="1EB93980" w14:textId="77777777" w:rsidR="00634F63" w:rsidRPr="00634F63" w:rsidRDefault="00634F63" w:rsidP="00634F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352B6C6" w14:textId="77777777" w:rsidR="00711F84" w:rsidRPr="00634F63" w:rsidRDefault="00711F84" w:rsidP="00711F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73AA57D" w14:textId="77777777" w:rsidR="00711F84" w:rsidRPr="00634F63" w:rsidRDefault="00711F84" w:rsidP="00711F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FEBAB44" w14:textId="77777777" w:rsidR="00711F84" w:rsidRPr="00634F63" w:rsidRDefault="00711F84" w:rsidP="00711F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F16171C" w14:textId="77777777" w:rsidR="00711F84" w:rsidRPr="00634F63" w:rsidRDefault="00711F84" w:rsidP="00711F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D816AFB" w14:textId="77777777" w:rsidR="00711F84" w:rsidRPr="00634F63" w:rsidRDefault="00711F84" w:rsidP="00711F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8F208E8" w14:textId="77777777" w:rsidR="00711F84" w:rsidRPr="00634F63" w:rsidRDefault="00711F84" w:rsidP="00711F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84C9183" w14:textId="77777777" w:rsidR="00711F84" w:rsidRPr="00634F63" w:rsidRDefault="00711F84" w:rsidP="00711F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634F63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Консультация для родителей</w:t>
      </w:r>
    </w:p>
    <w:p w14:paraId="1C771147" w14:textId="77777777" w:rsidR="00711F84" w:rsidRPr="00634F63" w:rsidRDefault="00C07EE8" w:rsidP="00711F8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  <w:r w:rsidRPr="00634F63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 xml:space="preserve"> «Поддержка детской инициативы</w:t>
      </w:r>
      <w:r w:rsidR="00711F84" w:rsidRPr="00634F63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»</w:t>
      </w:r>
    </w:p>
    <w:p w14:paraId="1EDE9D99" w14:textId="77777777" w:rsidR="00711F84" w:rsidRPr="00634F63" w:rsidRDefault="00711F84" w:rsidP="00711F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14:paraId="5D50B106" w14:textId="77777777" w:rsidR="00711F84" w:rsidRPr="00634F63" w:rsidRDefault="00711F84" w:rsidP="00711F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BA42717" w14:textId="77777777" w:rsidR="00711F84" w:rsidRPr="00634F63" w:rsidRDefault="00711F84" w:rsidP="00711F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37C9D7B" w14:textId="77777777" w:rsidR="00711F84" w:rsidRPr="00634F63" w:rsidRDefault="00711F84" w:rsidP="00711F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B268E7" w14:textId="77777777" w:rsidR="00711F84" w:rsidRPr="00634F63" w:rsidRDefault="00711F84" w:rsidP="00711F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D6F2B00" w14:textId="77777777" w:rsidR="00711F84" w:rsidRPr="00634F63" w:rsidRDefault="00711F84" w:rsidP="00711F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CD18AFA" w14:textId="77777777" w:rsidR="00711F84" w:rsidRPr="00634F63" w:rsidRDefault="00711F84" w:rsidP="00711F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DCD427B" w14:textId="77777777" w:rsidR="00711F84" w:rsidRPr="00634F63" w:rsidRDefault="00711F84" w:rsidP="00711F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7C423A" w14:textId="77777777" w:rsidR="00711F84" w:rsidRPr="00634F63" w:rsidRDefault="00711F84" w:rsidP="00711F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80560DF" w14:textId="77777777" w:rsidR="00711F84" w:rsidRPr="00634F63" w:rsidRDefault="00711F84" w:rsidP="00711F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1620E85" w14:textId="77777777" w:rsidR="00711F84" w:rsidRPr="00634F63" w:rsidRDefault="00711F84" w:rsidP="00711F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D3F768" w14:textId="77777777" w:rsidR="00711F84" w:rsidRPr="00634F63" w:rsidRDefault="00711F84" w:rsidP="00711F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C72AA0" w14:textId="77777777" w:rsidR="00711F84" w:rsidRPr="00634F63" w:rsidRDefault="00711F84" w:rsidP="00711F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BAE76F" w14:textId="77777777" w:rsidR="00711F84" w:rsidRPr="00634F63" w:rsidRDefault="00711F84" w:rsidP="00711F8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4D66B7" w14:textId="77777777" w:rsidR="00711F84" w:rsidRPr="00634F63" w:rsidRDefault="00711F84" w:rsidP="00711F8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CA603F" w14:textId="77777777" w:rsidR="00634F63" w:rsidRPr="00634F63" w:rsidRDefault="00634F63" w:rsidP="00634F63">
      <w:pPr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34F63">
        <w:rPr>
          <w:rFonts w:ascii="Times New Roman" w:hAnsi="Times New Roman" w:cs="Times New Roman"/>
          <w:noProof/>
          <w:sz w:val="28"/>
          <w:szCs w:val="28"/>
          <w:lang w:eastAsia="ru-RU"/>
        </w:rPr>
        <w:t>Подготовила:</w:t>
      </w:r>
    </w:p>
    <w:p w14:paraId="3DDB05DD" w14:textId="77777777" w:rsidR="00634F63" w:rsidRPr="00634F63" w:rsidRDefault="00634F63" w:rsidP="00634F63">
      <w:pPr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34F63">
        <w:rPr>
          <w:rFonts w:ascii="Times New Roman" w:hAnsi="Times New Roman" w:cs="Times New Roman"/>
          <w:noProof/>
          <w:sz w:val="28"/>
          <w:szCs w:val="28"/>
          <w:lang w:eastAsia="ru-RU"/>
        </w:rPr>
        <w:t>Воспитатель первой квалификационной категории</w:t>
      </w:r>
    </w:p>
    <w:p w14:paraId="167CB2E0" w14:textId="77777777" w:rsidR="00634F63" w:rsidRPr="00634F63" w:rsidRDefault="00634F63" w:rsidP="00634F63">
      <w:pPr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34F63">
        <w:rPr>
          <w:rFonts w:ascii="Times New Roman" w:hAnsi="Times New Roman" w:cs="Times New Roman"/>
          <w:noProof/>
          <w:sz w:val="28"/>
          <w:szCs w:val="28"/>
          <w:lang w:eastAsia="ru-RU"/>
        </w:rPr>
        <w:t>МОУ СОШ № 31 дошкольное отделение (здание 1)</w:t>
      </w:r>
    </w:p>
    <w:p w14:paraId="458261EC" w14:textId="48E6E8B5" w:rsidR="00711F84" w:rsidRPr="00634F63" w:rsidRDefault="00634F63" w:rsidP="00634F63">
      <w:pPr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34F63">
        <w:rPr>
          <w:rFonts w:ascii="Times New Roman" w:hAnsi="Times New Roman" w:cs="Times New Roman"/>
          <w:noProof/>
          <w:sz w:val="28"/>
          <w:szCs w:val="28"/>
          <w:lang w:eastAsia="ru-RU"/>
        </w:rPr>
        <w:t>Черевко Юлия Павловна</w:t>
      </w:r>
    </w:p>
    <w:p w14:paraId="35F37D31" w14:textId="77777777" w:rsidR="00711F84" w:rsidRPr="00634F63" w:rsidRDefault="00711F84" w:rsidP="00711F8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9168E33" w14:textId="77777777" w:rsidR="00711F84" w:rsidRPr="00634F63" w:rsidRDefault="00711F84" w:rsidP="00711F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15A2CB8" w14:textId="77777777" w:rsidR="00711F84" w:rsidRPr="00634F63" w:rsidRDefault="00711F84" w:rsidP="00711F8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B7261CB" w14:textId="77777777" w:rsidR="00711F84" w:rsidRPr="00634F63" w:rsidRDefault="00711F84" w:rsidP="00711F8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1E5F25" w14:textId="77777777" w:rsidR="00711F84" w:rsidRPr="00634F63" w:rsidRDefault="00711F84" w:rsidP="00711F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34E356" w14:textId="77777777" w:rsidR="00711F84" w:rsidRPr="00634F63" w:rsidRDefault="00711F84" w:rsidP="00711F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022C5D" w14:textId="77777777" w:rsidR="00711F84" w:rsidRPr="00634F63" w:rsidRDefault="00711F84" w:rsidP="00711F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6CC89E" w14:textId="716720C6" w:rsidR="00711F84" w:rsidRPr="00634F63" w:rsidRDefault="00634F63" w:rsidP="00711F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Подольск, </w:t>
      </w:r>
      <w:r w:rsidR="00711F84" w:rsidRPr="00634F63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711F84" w:rsidRPr="00634F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14:paraId="0C5957A1" w14:textId="77777777" w:rsidR="00AF5887" w:rsidRPr="00634F63" w:rsidRDefault="00AF5887" w:rsidP="009468CC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A836346" w14:textId="77777777" w:rsidR="005224CB" w:rsidRPr="00634F63" w:rsidRDefault="002E28FC" w:rsidP="009D11E9">
      <w:pPr>
        <w:jc w:val="center"/>
        <w:rPr>
          <w:rFonts w:ascii="Times New Roman" w:hAnsi="Times New Roman" w:cs="Times New Roman"/>
          <w:sz w:val="28"/>
          <w:szCs w:val="28"/>
        </w:rPr>
      </w:pPr>
      <w:r w:rsidRPr="00634F63">
        <w:rPr>
          <w:rFonts w:ascii="Times New Roman" w:hAnsi="Times New Roman" w:cs="Times New Roman"/>
          <w:sz w:val="28"/>
          <w:szCs w:val="28"/>
        </w:rPr>
        <w:lastRenderedPageBreak/>
        <w:t>Подде</w:t>
      </w:r>
      <w:r w:rsidR="007930C4" w:rsidRPr="00634F63">
        <w:rPr>
          <w:rFonts w:ascii="Times New Roman" w:hAnsi="Times New Roman" w:cs="Times New Roman"/>
          <w:sz w:val="28"/>
          <w:szCs w:val="28"/>
        </w:rPr>
        <w:t>ржка детской инициативы</w:t>
      </w:r>
      <w:r w:rsidR="009468CC" w:rsidRPr="00634F63">
        <w:rPr>
          <w:rFonts w:ascii="Times New Roman" w:hAnsi="Times New Roman" w:cs="Times New Roman"/>
          <w:sz w:val="28"/>
          <w:szCs w:val="28"/>
        </w:rPr>
        <w:t>.</w:t>
      </w:r>
    </w:p>
    <w:p w14:paraId="7D845F93" w14:textId="77777777" w:rsidR="009468CC" w:rsidRPr="00634F63" w:rsidRDefault="002E28FC" w:rsidP="009D11E9">
      <w:pPr>
        <w:rPr>
          <w:rFonts w:ascii="Times New Roman" w:hAnsi="Times New Roman" w:cs="Times New Roman"/>
          <w:sz w:val="28"/>
          <w:szCs w:val="28"/>
        </w:rPr>
      </w:pPr>
      <w:r w:rsidRPr="00634F63">
        <w:rPr>
          <w:rFonts w:ascii="Times New Roman" w:hAnsi="Times New Roman" w:cs="Times New Roman"/>
          <w:sz w:val="28"/>
          <w:szCs w:val="28"/>
        </w:rPr>
        <w:t xml:space="preserve">        </w:t>
      </w:r>
      <w:r w:rsidR="005B43AF" w:rsidRPr="00634F63">
        <w:rPr>
          <w:rFonts w:ascii="Times New Roman" w:hAnsi="Times New Roman" w:cs="Times New Roman"/>
          <w:sz w:val="28"/>
          <w:szCs w:val="28"/>
        </w:rPr>
        <w:t>В народе часто говорят «инициатива наказуема», и мы с вами часто эту самую инициативу брать на себя не любим. Но в современном мире, быстро все меняется и в сегодняшних жизненных условиях, наоборот, любят таких инициативных, самостоятельных, независимых людей. В чем же суть проблемы? И нужно ли развивать инициативу у ребенка?</w:t>
      </w:r>
    </w:p>
    <w:p w14:paraId="5A5380DD" w14:textId="59E69ACA" w:rsidR="009468CC" w:rsidRPr="00634F63" w:rsidRDefault="002E28FC" w:rsidP="009D11E9">
      <w:pPr>
        <w:rPr>
          <w:rFonts w:ascii="Times New Roman" w:hAnsi="Times New Roman" w:cs="Times New Roman"/>
          <w:sz w:val="28"/>
          <w:szCs w:val="28"/>
        </w:rPr>
      </w:pPr>
      <w:r w:rsidRPr="00634F63">
        <w:rPr>
          <w:rFonts w:ascii="Times New Roman" w:hAnsi="Times New Roman" w:cs="Times New Roman"/>
          <w:sz w:val="28"/>
          <w:szCs w:val="28"/>
        </w:rPr>
        <w:t xml:space="preserve">        </w:t>
      </w:r>
      <w:r w:rsidR="005B43AF" w:rsidRPr="00634F63">
        <w:rPr>
          <w:rFonts w:ascii="Times New Roman" w:hAnsi="Times New Roman" w:cs="Times New Roman"/>
          <w:sz w:val="28"/>
          <w:szCs w:val="28"/>
        </w:rPr>
        <w:t xml:space="preserve">Инициатива - почин, первый шаг. Если следовать этой логике, то инициатива детей </w:t>
      </w:r>
      <w:r w:rsidR="00634F63" w:rsidRPr="00634F63">
        <w:rPr>
          <w:rFonts w:ascii="Times New Roman" w:hAnsi="Times New Roman" w:cs="Times New Roman"/>
          <w:sz w:val="28"/>
          <w:szCs w:val="28"/>
        </w:rPr>
        <w:t>— это</w:t>
      </w:r>
      <w:r w:rsidR="005B43AF" w:rsidRPr="00634F63">
        <w:rPr>
          <w:rFonts w:ascii="Times New Roman" w:hAnsi="Times New Roman" w:cs="Times New Roman"/>
          <w:sz w:val="28"/>
          <w:szCs w:val="28"/>
        </w:rPr>
        <w:t xml:space="preserve"> вообще </w:t>
      </w:r>
      <w:r w:rsidR="00634F63" w:rsidRPr="00634F63">
        <w:rPr>
          <w:rFonts w:ascii="Times New Roman" w:hAnsi="Times New Roman" w:cs="Times New Roman"/>
          <w:sz w:val="28"/>
          <w:szCs w:val="28"/>
        </w:rPr>
        <w:t>врождённое</w:t>
      </w:r>
      <w:r w:rsidR="005B43AF" w:rsidRPr="00634F63">
        <w:rPr>
          <w:rFonts w:ascii="Times New Roman" w:hAnsi="Times New Roman" w:cs="Times New Roman"/>
          <w:sz w:val="28"/>
          <w:szCs w:val="28"/>
        </w:rPr>
        <w:t xml:space="preserve"> качество, потому что, чтобы они ни делали, </w:t>
      </w:r>
      <w:r w:rsidR="00634F63" w:rsidRPr="00634F63">
        <w:rPr>
          <w:rFonts w:ascii="Times New Roman" w:hAnsi="Times New Roman" w:cs="Times New Roman"/>
          <w:sz w:val="28"/>
          <w:szCs w:val="28"/>
        </w:rPr>
        <w:t>— это</w:t>
      </w:r>
      <w:r w:rsidR="005B43AF" w:rsidRPr="00634F63">
        <w:rPr>
          <w:rFonts w:ascii="Times New Roman" w:hAnsi="Times New Roman" w:cs="Times New Roman"/>
          <w:sz w:val="28"/>
          <w:szCs w:val="28"/>
        </w:rPr>
        <w:t xml:space="preserve"> все «первый шаг», всё впервые. Получается, дети от природы инициативны? Но тогда почему взрослые так стремятся эту инициативу детей воспитывать, развив</w:t>
      </w:r>
      <w:r w:rsidR="009468CC" w:rsidRPr="00634F63">
        <w:rPr>
          <w:rFonts w:ascii="Times New Roman" w:hAnsi="Times New Roman" w:cs="Times New Roman"/>
          <w:sz w:val="28"/>
          <w:szCs w:val="28"/>
        </w:rPr>
        <w:t xml:space="preserve">ать? Дети зачастую, от родителей </w:t>
      </w:r>
      <w:r w:rsidR="005B43AF" w:rsidRPr="00634F63">
        <w:rPr>
          <w:rFonts w:ascii="Times New Roman" w:hAnsi="Times New Roman" w:cs="Times New Roman"/>
          <w:sz w:val="28"/>
          <w:szCs w:val="28"/>
        </w:rPr>
        <w:t>слышат: «не трогай», «брось», «не ходи туда», «сиди тут», «помолчи». В таких условиях инициатива детей, к сожалению</w:t>
      </w:r>
      <w:r w:rsidR="009468CC" w:rsidRPr="00634F63">
        <w:rPr>
          <w:rFonts w:ascii="Times New Roman" w:hAnsi="Times New Roman" w:cs="Times New Roman"/>
          <w:sz w:val="28"/>
          <w:szCs w:val="28"/>
        </w:rPr>
        <w:t>,</w:t>
      </w:r>
      <w:r w:rsidR="005B43AF" w:rsidRPr="00634F63">
        <w:rPr>
          <w:rFonts w:ascii="Times New Roman" w:hAnsi="Times New Roman" w:cs="Times New Roman"/>
          <w:sz w:val="28"/>
          <w:szCs w:val="28"/>
        </w:rPr>
        <w:t xml:space="preserve"> не развивается.</w:t>
      </w:r>
    </w:p>
    <w:p w14:paraId="50837EDE" w14:textId="77777777" w:rsidR="009468CC" w:rsidRPr="00634F63" w:rsidRDefault="002E28FC" w:rsidP="009D11E9">
      <w:pPr>
        <w:rPr>
          <w:rFonts w:ascii="Times New Roman" w:hAnsi="Times New Roman" w:cs="Times New Roman"/>
          <w:sz w:val="28"/>
          <w:szCs w:val="28"/>
        </w:rPr>
      </w:pPr>
      <w:r w:rsidRPr="00634F63">
        <w:rPr>
          <w:rFonts w:ascii="Times New Roman" w:hAnsi="Times New Roman" w:cs="Times New Roman"/>
          <w:sz w:val="28"/>
          <w:szCs w:val="28"/>
        </w:rPr>
        <w:t xml:space="preserve">        </w:t>
      </w:r>
      <w:r w:rsidR="005B43AF" w:rsidRPr="00634F63">
        <w:rPr>
          <w:rFonts w:ascii="Times New Roman" w:hAnsi="Times New Roman" w:cs="Times New Roman"/>
          <w:sz w:val="28"/>
          <w:szCs w:val="28"/>
        </w:rPr>
        <w:t xml:space="preserve">Инициативность ребенка активнее всего формируется в дошкольном возрасте. Начиная с кризиса трех лет и появления феномена «я сам», наиболее благоприятный, самой природой установленный период </w:t>
      </w:r>
      <w:proofErr w:type="gramStart"/>
      <w:r w:rsidR="005B43AF" w:rsidRPr="00634F63">
        <w:rPr>
          <w:rFonts w:ascii="Times New Roman" w:hAnsi="Times New Roman" w:cs="Times New Roman"/>
          <w:sz w:val="28"/>
          <w:szCs w:val="28"/>
        </w:rPr>
        <w:t>- это</w:t>
      </w:r>
      <w:proofErr w:type="gramEnd"/>
      <w:r w:rsidR="005B43AF" w:rsidRPr="00634F63">
        <w:rPr>
          <w:rFonts w:ascii="Times New Roman" w:hAnsi="Times New Roman" w:cs="Times New Roman"/>
          <w:sz w:val="28"/>
          <w:szCs w:val="28"/>
        </w:rPr>
        <w:t xml:space="preserve"> возраст от 3 до 5 лет. Инициатива детей в этом возрасте сама находит выход в различных играх и физической активности, родителям важно не запрещать этот процесс.</w:t>
      </w:r>
    </w:p>
    <w:p w14:paraId="5FA6E9A8" w14:textId="741FF59F" w:rsidR="009468CC" w:rsidRPr="00634F63" w:rsidRDefault="002E28FC" w:rsidP="009D11E9">
      <w:pPr>
        <w:rPr>
          <w:rFonts w:ascii="Times New Roman" w:hAnsi="Times New Roman" w:cs="Times New Roman"/>
          <w:sz w:val="28"/>
          <w:szCs w:val="28"/>
        </w:rPr>
      </w:pPr>
      <w:r w:rsidRPr="00634F63">
        <w:rPr>
          <w:rFonts w:ascii="Times New Roman" w:hAnsi="Times New Roman" w:cs="Times New Roman"/>
          <w:sz w:val="28"/>
          <w:szCs w:val="28"/>
        </w:rPr>
        <w:t xml:space="preserve">        </w:t>
      </w:r>
      <w:r w:rsidR="005B43AF" w:rsidRPr="00634F63">
        <w:rPr>
          <w:rFonts w:ascii="Times New Roman" w:hAnsi="Times New Roman" w:cs="Times New Roman"/>
          <w:sz w:val="28"/>
          <w:szCs w:val="28"/>
        </w:rPr>
        <w:t xml:space="preserve">Важно не путать инициативность с самостоятельностью, хотя эти понятия очень и очень близкие. Самостоятельность ребенка – это самоосуществление какой-то деятельности, делание, это сам процесс. Тогда как инициативность </w:t>
      </w:r>
      <w:r w:rsidR="00634F63" w:rsidRPr="00634F63">
        <w:rPr>
          <w:rFonts w:ascii="Times New Roman" w:hAnsi="Times New Roman" w:cs="Times New Roman"/>
          <w:sz w:val="28"/>
          <w:szCs w:val="28"/>
        </w:rPr>
        <w:t>— это такое свойство</w:t>
      </w:r>
      <w:r w:rsidR="005B43AF" w:rsidRPr="00634F63">
        <w:rPr>
          <w:rFonts w:ascii="Times New Roman" w:hAnsi="Times New Roman" w:cs="Times New Roman"/>
          <w:sz w:val="28"/>
          <w:szCs w:val="28"/>
        </w:rPr>
        <w:t xml:space="preserve"> характера, когда происходит толчок, запуск деятельности. Поэтому инициативность </w:t>
      </w:r>
      <w:r w:rsidR="00634F63" w:rsidRPr="00634F63">
        <w:rPr>
          <w:rFonts w:ascii="Times New Roman" w:hAnsi="Times New Roman" w:cs="Times New Roman"/>
          <w:sz w:val="28"/>
          <w:szCs w:val="28"/>
        </w:rPr>
        <w:t>— это внутреннее побуждение</w:t>
      </w:r>
      <w:r w:rsidR="005B43AF" w:rsidRPr="00634F63">
        <w:rPr>
          <w:rFonts w:ascii="Times New Roman" w:hAnsi="Times New Roman" w:cs="Times New Roman"/>
          <w:sz w:val="28"/>
          <w:szCs w:val="28"/>
        </w:rPr>
        <w:t xml:space="preserve"> к чему-то новому, невозможность терпеть текущее неизменное положение дел, это внутренний порыв к изменениям и движению.</w:t>
      </w:r>
    </w:p>
    <w:p w14:paraId="215EB829" w14:textId="77777777" w:rsidR="009D11E9" w:rsidRPr="00634F63" w:rsidRDefault="002E28FC" w:rsidP="009D11E9">
      <w:pPr>
        <w:rPr>
          <w:rFonts w:ascii="Times New Roman" w:hAnsi="Times New Roman" w:cs="Times New Roman"/>
          <w:sz w:val="28"/>
          <w:szCs w:val="28"/>
        </w:rPr>
      </w:pPr>
      <w:r w:rsidRPr="00634F63">
        <w:rPr>
          <w:rFonts w:ascii="Times New Roman" w:hAnsi="Times New Roman" w:cs="Times New Roman"/>
          <w:sz w:val="28"/>
          <w:szCs w:val="28"/>
        </w:rPr>
        <w:t xml:space="preserve">        </w:t>
      </w:r>
      <w:r w:rsidR="005B43AF" w:rsidRPr="00634F63">
        <w:rPr>
          <w:rFonts w:ascii="Times New Roman" w:hAnsi="Times New Roman" w:cs="Times New Roman"/>
          <w:sz w:val="28"/>
          <w:szCs w:val="28"/>
        </w:rPr>
        <w:t>Не путать инициативность с импульсивностью. Импульсивность часто бессознательна, человек поддается импульс</w:t>
      </w:r>
      <w:r w:rsidR="009D11E9" w:rsidRPr="00634F63">
        <w:rPr>
          <w:rFonts w:ascii="Times New Roman" w:hAnsi="Times New Roman" w:cs="Times New Roman"/>
          <w:sz w:val="28"/>
          <w:szCs w:val="28"/>
        </w:rPr>
        <w:t>у под влиянием влечения и</w:t>
      </w:r>
      <w:r w:rsidR="005B43AF" w:rsidRPr="00634F63">
        <w:rPr>
          <w:rFonts w:ascii="Times New Roman" w:hAnsi="Times New Roman" w:cs="Times New Roman"/>
          <w:sz w:val="28"/>
          <w:szCs w:val="28"/>
        </w:rPr>
        <w:t xml:space="preserve"> внезапно вспыхнувшего желания. Ини</w:t>
      </w:r>
      <w:r w:rsidR="009D11E9" w:rsidRPr="00634F63">
        <w:rPr>
          <w:rFonts w:ascii="Times New Roman" w:hAnsi="Times New Roman" w:cs="Times New Roman"/>
          <w:sz w:val="28"/>
          <w:szCs w:val="28"/>
        </w:rPr>
        <w:t xml:space="preserve">циатива же чаще осознанна, так как </w:t>
      </w:r>
      <w:r w:rsidR="005B43AF" w:rsidRPr="00634F63">
        <w:rPr>
          <w:rFonts w:ascii="Times New Roman" w:hAnsi="Times New Roman" w:cs="Times New Roman"/>
          <w:sz w:val="28"/>
          <w:szCs w:val="28"/>
        </w:rPr>
        <w:t>ребенок просчитывает определенные будущие шаги, а потому она требует определенного уровня развития памяти, мышления и воли, умения планировать.</w:t>
      </w:r>
    </w:p>
    <w:p w14:paraId="49CBC679" w14:textId="77777777" w:rsidR="009D11E9" w:rsidRPr="00634F63" w:rsidRDefault="002E28FC" w:rsidP="009D11E9">
      <w:pPr>
        <w:rPr>
          <w:rFonts w:ascii="Times New Roman" w:hAnsi="Times New Roman" w:cs="Times New Roman"/>
          <w:sz w:val="28"/>
          <w:szCs w:val="28"/>
        </w:rPr>
      </w:pPr>
      <w:r w:rsidRPr="00634F63">
        <w:rPr>
          <w:rFonts w:ascii="Times New Roman" w:hAnsi="Times New Roman" w:cs="Times New Roman"/>
          <w:sz w:val="28"/>
          <w:szCs w:val="28"/>
        </w:rPr>
        <w:t xml:space="preserve">        </w:t>
      </w:r>
      <w:r w:rsidR="005B43AF" w:rsidRPr="00634F63">
        <w:rPr>
          <w:rFonts w:ascii="Times New Roman" w:hAnsi="Times New Roman" w:cs="Times New Roman"/>
          <w:sz w:val="28"/>
          <w:szCs w:val="28"/>
        </w:rPr>
        <w:t>Дошкольный возраст - очень важное время для развития инициативности. Развитию инициативы детей очень способствуют различные игры. Именно игры - подвижные, интеллектуальные, коммуникативные - будят мышление и дух ребенка, активизируют его ресурсы и потенциалы. Кроме того, очень важным является тот момент, когда ребенок сам инициирует игру - со взрослым или другими детьми.</w:t>
      </w:r>
    </w:p>
    <w:p w14:paraId="2989F809" w14:textId="77777777" w:rsidR="009D11E9" w:rsidRPr="00634F63" w:rsidRDefault="002E28FC" w:rsidP="009D11E9">
      <w:pPr>
        <w:rPr>
          <w:rFonts w:ascii="Times New Roman" w:hAnsi="Times New Roman" w:cs="Times New Roman"/>
          <w:sz w:val="28"/>
          <w:szCs w:val="28"/>
        </w:rPr>
      </w:pPr>
      <w:r w:rsidRPr="00634F63">
        <w:rPr>
          <w:rFonts w:ascii="Times New Roman" w:hAnsi="Times New Roman" w:cs="Times New Roman"/>
          <w:sz w:val="28"/>
          <w:szCs w:val="28"/>
        </w:rPr>
        <w:lastRenderedPageBreak/>
        <w:t xml:space="preserve">        </w:t>
      </w:r>
      <w:r w:rsidR="005B43AF" w:rsidRPr="00634F63">
        <w:rPr>
          <w:rFonts w:ascii="Times New Roman" w:hAnsi="Times New Roman" w:cs="Times New Roman"/>
          <w:sz w:val="28"/>
          <w:szCs w:val="28"/>
        </w:rPr>
        <w:t>Для развития инициативности родителям важно также поддерживать инициативу детей в трудовой деятельности. Простейшие навыки самообслуживания формируются именно из элементарного желания ребенка помочь своим близким. Тут важно, поддержать инициативный порыв ребенка, («не бить по рукам»). И не отчитывать ребенка, когда он в чем-то ошибся (инициатива наказуема).</w:t>
      </w:r>
    </w:p>
    <w:p w14:paraId="2CFD3036" w14:textId="77777777" w:rsidR="009D11E9" w:rsidRPr="00634F63" w:rsidRDefault="002E28FC" w:rsidP="009D11E9">
      <w:pPr>
        <w:rPr>
          <w:rFonts w:ascii="Times New Roman" w:hAnsi="Times New Roman" w:cs="Times New Roman"/>
          <w:sz w:val="28"/>
          <w:szCs w:val="28"/>
        </w:rPr>
      </w:pPr>
      <w:r w:rsidRPr="00634F63">
        <w:rPr>
          <w:rFonts w:ascii="Times New Roman" w:hAnsi="Times New Roman" w:cs="Times New Roman"/>
          <w:sz w:val="28"/>
          <w:szCs w:val="28"/>
        </w:rPr>
        <w:t xml:space="preserve">        </w:t>
      </w:r>
      <w:r w:rsidR="005B43AF" w:rsidRPr="00634F63">
        <w:rPr>
          <w:rFonts w:ascii="Times New Roman" w:hAnsi="Times New Roman" w:cs="Times New Roman"/>
          <w:sz w:val="28"/>
          <w:szCs w:val="28"/>
        </w:rPr>
        <w:t>Инициатива детей также очень часто проявляется в общении. Для развития инициативности необходимо поощрять желание ребенка говорить, разговаривать и вступать в контакты («сначала мы учим детей ходить и говорить, а потом сидеть и молчать»).</w:t>
      </w:r>
    </w:p>
    <w:p w14:paraId="082F5147" w14:textId="77777777" w:rsidR="005B43AF" w:rsidRPr="00634F63" w:rsidRDefault="002E28FC" w:rsidP="009D11E9">
      <w:pPr>
        <w:rPr>
          <w:rFonts w:ascii="Times New Roman" w:hAnsi="Times New Roman" w:cs="Times New Roman"/>
          <w:sz w:val="28"/>
          <w:szCs w:val="28"/>
        </w:rPr>
      </w:pPr>
      <w:r w:rsidRPr="00634F63">
        <w:rPr>
          <w:rFonts w:ascii="Times New Roman" w:hAnsi="Times New Roman" w:cs="Times New Roman"/>
          <w:sz w:val="28"/>
          <w:szCs w:val="28"/>
        </w:rPr>
        <w:t xml:space="preserve">        </w:t>
      </w:r>
      <w:r w:rsidR="005B43AF" w:rsidRPr="00634F63">
        <w:rPr>
          <w:rFonts w:ascii="Times New Roman" w:hAnsi="Times New Roman" w:cs="Times New Roman"/>
          <w:sz w:val="28"/>
          <w:szCs w:val="28"/>
        </w:rPr>
        <w:t>Развитие инициативности детей очень хорошо протекает в творческом процессе. Любой творческий процесс помогает ребенку самовыражаться, инициировать творческие порывы, подхватывайте его, сочиняйте сказку, лепи</w:t>
      </w:r>
      <w:r w:rsidR="009D11E9" w:rsidRPr="00634F63">
        <w:rPr>
          <w:rFonts w:ascii="Times New Roman" w:hAnsi="Times New Roman" w:cs="Times New Roman"/>
          <w:sz w:val="28"/>
          <w:szCs w:val="28"/>
        </w:rPr>
        <w:t>те, конструируйте, стройте и тому подобное</w:t>
      </w:r>
      <w:r w:rsidR="005B43AF" w:rsidRPr="00634F63">
        <w:rPr>
          <w:rFonts w:ascii="Times New Roman" w:hAnsi="Times New Roman" w:cs="Times New Roman"/>
          <w:sz w:val="28"/>
          <w:szCs w:val="28"/>
        </w:rPr>
        <w:t xml:space="preserve">. Развитие самостоятельности и инициативности детей </w:t>
      </w:r>
      <w:proofErr w:type="gramStart"/>
      <w:r w:rsidR="005B43AF" w:rsidRPr="00634F63">
        <w:rPr>
          <w:rFonts w:ascii="Times New Roman" w:hAnsi="Times New Roman" w:cs="Times New Roman"/>
          <w:sz w:val="28"/>
          <w:szCs w:val="28"/>
        </w:rPr>
        <w:t>- это</w:t>
      </w:r>
      <w:proofErr w:type="gramEnd"/>
      <w:r w:rsidR="005B43AF" w:rsidRPr="00634F63">
        <w:rPr>
          <w:rFonts w:ascii="Times New Roman" w:hAnsi="Times New Roman" w:cs="Times New Roman"/>
          <w:sz w:val="28"/>
          <w:szCs w:val="28"/>
        </w:rPr>
        <w:t xml:space="preserve"> очень тонкий воспитательный маневр родителей. С одной стороны, необходимо всячески их поддерживать, чтобы ребенок с каждым годом мог все больше оторваться от «родительского крыла». С другой стороны, не задушить инициативу ребенка правилами и запретами, создавать гибкие границы дозволенного, расширяя их постепенно, по мере взросления детей.</w:t>
      </w:r>
    </w:p>
    <w:sectPr w:rsidR="005B43AF" w:rsidRPr="00634F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30C4"/>
    <w:rsid w:val="002E28FC"/>
    <w:rsid w:val="005224CB"/>
    <w:rsid w:val="005B43AF"/>
    <w:rsid w:val="00634F63"/>
    <w:rsid w:val="00711F84"/>
    <w:rsid w:val="007930C4"/>
    <w:rsid w:val="009468CC"/>
    <w:rsid w:val="009D11E9"/>
    <w:rsid w:val="00AF5887"/>
    <w:rsid w:val="00B347C9"/>
    <w:rsid w:val="00C07EE8"/>
    <w:rsid w:val="00CB6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D1A5B"/>
  <w15:chartTrackingRefBased/>
  <w15:docId w15:val="{1F3347F4-4267-428F-B79D-B63B247E3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1F8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930C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104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Elder</dc:creator>
  <cp:keywords/>
  <dc:description/>
  <cp:lastModifiedBy>Юлия Черевко</cp:lastModifiedBy>
  <cp:revision>2</cp:revision>
  <dcterms:created xsi:type="dcterms:W3CDTF">2022-10-19T11:11:00Z</dcterms:created>
  <dcterms:modified xsi:type="dcterms:W3CDTF">2022-10-19T11:11:00Z</dcterms:modified>
</cp:coreProperties>
</file>